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4A136" w14:textId="70C3F6ED" w:rsidR="00C03BDA" w:rsidRPr="00C03BDA" w:rsidRDefault="00C03BDA" w:rsidP="00432CB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lang w:eastAsia="pl-PL"/>
          <w14:ligatures w14:val="none"/>
        </w:rPr>
      </w:pPr>
      <w:r w:rsidRPr="00C03BDA">
        <w:rPr>
          <w:rFonts w:eastAsia="Times New Roman" w:cs="Times New Roman"/>
          <w:b/>
          <w:bCs/>
          <w:kern w:val="0"/>
          <w:lang w:eastAsia="pl-PL"/>
          <w14:ligatures w14:val="none"/>
        </w:rPr>
        <w:t>FORMULARZ ZGŁASZANIA OPINII, UWAG I PROPOZYCJI</w:t>
      </w:r>
      <w:r w:rsidRPr="00C03BDA">
        <w:rPr>
          <w:rFonts w:eastAsia="Times New Roman" w:cs="Times New Roman"/>
          <w:kern w:val="0"/>
          <w:lang w:eastAsia="pl-PL"/>
          <w14:ligatures w14:val="none"/>
        </w:rPr>
        <w:br/>
        <w:t>do projektu uchwały zmieniającej uchwałę nr XXI/160/2025 Rady Miejskiej w</w:t>
      </w:r>
      <w:r w:rsidR="005F1F67">
        <w:rPr>
          <w:rFonts w:eastAsia="Times New Roman" w:cs="Times New Roman"/>
          <w:kern w:val="0"/>
          <w:lang w:eastAsia="pl-PL"/>
          <w14:ligatures w14:val="none"/>
        </w:rPr>
        <w:t> </w:t>
      </w:r>
      <w:r w:rsidRPr="00C03BDA">
        <w:rPr>
          <w:rFonts w:eastAsia="Times New Roman" w:cs="Times New Roman"/>
          <w:kern w:val="0"/>
          <w:lang w:eastAsia="pl-PL"/>
          <w14:ligatures w14:val="none"/>
        </w:rPr>
        <w:t>Miłomłynie z dnia 29 października 2025 r. w sprawie uchwalenia „Programu współpracy Gminy Miłomłyn z organizacjami pozarządowymi oraz podmiotami, o</w:t>
      </w:r>
      <w:r w:rsidR="00432CB2">
        <w:rPr>
          <w:rFonts w:eastAsia="Times New Roman" w:cs="Times New Roman"/>
          <w:kern w:val="0"/>
          <w:lang w:eastAsia="pl-PL"/>
          <w14:ligatures w14:val="none"/>
        </w:rPr>
        <w:t> </w:t>
      </w:r>
      <w:r w:rsidRPr="00C03BDA">
        <w:rPr>
          <w:rFonts w:eastAsia="Times New Roman" w:cs="Times New Roman"/>
          <w:kern w:val="0"/>
          <w:lang w:eastAsia="pl-PL"/>
          <w14:ligatures w14:val="none"/>
        </w:rPr>
        <w:t>których mowa w art. 3 ust. 3 ustawy (…) na rok 2026”</w:t>
      </w:r>
    </w:p>
    <w:p w14:paraId="64097AD1" w14:textId="77777777" w:rsidR="00C03BDA" w:rsidRPr="00C03BDA" w:rsidRDefault="00C03BDA" w:rsidP="00C03BD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C03BDA">
        <w:rPr>
          <w:rFonts w:eastAsia="Times New Roman" w:cs="Times New Roman"/>
          <w:b/>
          <w:bCs/>
          <w:kern w:val="0"/>
          <w:lang w:eastAsia="pl-PL"/>
          <w14:ligatures w14:val="none"/>
        </w:rPr>
        <w:t>1. Nazwa organizacji/podmiotu:</w:t>
      </w:r>
      <w:r w:rsidRPr="00C03BDA">
        <w:rPr>
          <w:rFonts w:eastAsia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</w:t>
      </w:r>
    </w:p>
    <w:p w14:paraId="5AB99AD6" w14:textId="77777777" w:rsidR="00C03BDA" w:rsidRPr="00C03BDA" w:rsidRDefault="00C03BDA" w:rsidP="00C03BD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C03BDA">
        <w:rPr>
          <w:rFonts w:eastAsia="Times New Roman" w:cs="Times New Roman"/>
          <w:b/>
          <w:bCs/>
          <w:kern w:val="0"/>
          <w:lang w:eastAsia="pl-PL"/>
          <w14:ligatures w14:val="none"/>
        </w:rPr>
        <w:t>2. Osoba zgłaszająca opinię/uwagę/propozycję:</w:t>
      </w:r>
      <w:r w:rsidRPr="00C03BDA">
        <w:rPr>
          <w:rFonts w:eastAsia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</w:t>
      </w:r>
    </w:p>
    <w:p w14:paraId="1D75E7B3" w14:textId="77777777" w:rsidR="00C03BDA" w:rsidRPr="00C03BDA" w:rsidRDefault="00C03BDA" w:rsidP="00C03BD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C03BDA">
        <w:rPr>
          <w:rFonts w:eastAsia="Times New Roman" w:cs="Times New Roman"/>
          <w:b/>
          <w:bCs/>
          <w:kern w:val="0"/>
          <w:lang w:eastAsia="pl-PL"/>
          <w14:ligatures w14:val="none"/>
        </w:rPr>
        <w:t>3. Dane kontaktowe:</w:t>
      </w:r>
      <w:r w:rsidRPr="00C03BDA">
        <w:rPr>
          <w:rFonts w:eastAsia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</w:t>
      </w:r>
    </w:p>
    <w:p w14:paraId="4F467D57" w14:textId="77777777" w:rsidR="00C03BDA" w:rsidRPr="00C03BDA" w:rsidRDefault="00C03BDA" w:rsidP="00C03BD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C03BDA">
        <w:rPr>
          <w:rFonts w:eastAsia="Times New Roman" w:cs="Times New Roman"/>
          <w:b/>
          <w:bCs/>
          <w:kern w:val="0"/>
          <w:lang w:eastAsia="pl-PL"/>
          <w14:ligatures w14:val="none"/>
        </w:rPr>
        <w:t>4. Zgłaszana opinia/uwaga/propozycja: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3733"/>
        <w:gridCol w:w="5054"/>
      </w:tblGrid>
      <w:tr w:rsidR="00C03BDA" w:rsidRPr="00C03BDA" w14:paraId="5066CC51" w14:textId="77777777" w:rsidTr="00432C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435F1A" w14:textId="77777777" w:rsidR="00C03BDA" w:rsidRPr="00C03BDA" w:rsidRDefault="00C03BDA" w:rsidP="00C03B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03BDA">
              <w:rPr>
                <w:rFonts w:eastAsia="Times New Roman" w:cs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59A442E2" w14:textId="77777777" w:rsidR="00C03BDA" w:rsidRPr="00C03BDA" w:rsidRDefault="00C03BDA" w:rsidP="00C03B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03BDA">
              <w:rPr>
                <w:rFonts w:eastAsia="Times New Roman" w:cs="Times New Roman"/>
                <w:b/>
                <w:bCs/>
                <w:kern w:val="0"/>
                <w:lang w:eastAsia="pl-PL"/>
                <w14:ligatures w14:val="none"/>
              </w:rPr>
              <w:t>Treść opinii, uwagi lub propozycji</w:t>
            </w:r>
          </w:p>
        </w:tc>
        <w:tc>
          <w:tcPr>
            <w:tcW w:w="5009" w:type="dxa"/>
            <w:vAlign w:val="center"/>
            <w:hideMark/>
          </w:tcPr>
          <w:p w14:paraId="0DA6BB29" w14:textId="77777777" w:rsidR="00C03BDA" w:rsidRPr="00C03BDA" w:rsidRDefault="00C03BDA" w:rsidP="00C03B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03BDA">
              <w:rPr>
                <w:rFonts w:eastAsia="Times New Roman" w:cs="Times New Roman"/>
                <w:b/>
                <w:bCs/>
                <w:kern w:val="0"/>
                <w:lang w:eastAsia="pl-PL"/>
                <w14:ligatures w14:val="none"/>
              </w:rPr>
              <w:t>Uzasadnienie</w:t>
            </w:r>
          </w:p>
        </w:tc>
      </w:tr>
      <w:tr w:rsidR="00C03BDA" w:rsidRPr="00C03BDA" w14:paraId="574BD29C" w14:textId="77777777" w:rsidTr="00432C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910A7" w14:textId="77777777" w:rsidR="00C03BDA" w:rsidRPr="00C03BDA" w:rsidRDefault="00C03BDA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  <w:r w:rsidRPr="00C03BDA">
              <w:rPr>
                <w:rFonts w:eastAsia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F6E79DB" w14:textId="77777777" w:rsidR="00C03BDA" w:rsidRDefault="00C03BDA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7BBF6205" w14:textId="77777777" w:rsidR="005F1F67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2B5EAAC9" w14:textId="77777777" w:rsidR="005F1F67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20D42294" w14:textId="77777777" w:rsidR="005F1F67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60C0863F" w14:textId="77777777" w:rsidR="005F1F67" w:rsidRPr="00C03BDA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009" w:type="dxa"/>
            <w:vAlign w:val="center"/>
            <w:hideMark/>
          </w:tcPr>
          <w:p w14:paraId="54EB05D6" w14:textId="77777777" w:rsidR="00C03BDA" w:rsidRPr="00C03BDA" w:rsidRDefault="00C03BDA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C03BDA" w:rsidRPr="00C03BDA" w14:paraId="4FE08DD4" w14:textId="77777777" w:rsidTr="00432C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B8BC8" w14:textId="77777777" w:rsidR="00C03BDA" w:rsidRPr="00C03BDA" w:rsidRDefault="00C03BDA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  <w:r w:rsidRPr="00C03BDA">
              <w:rPr>
                <w:rFonts w:eastAsia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19A532A9" w14:textId="77777777" w:rsidR="00C03BDA" w:rsidRDefault="00C03BDA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09CBBEC8" w14:textId="77777777" w:rsidR="005F1F67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6A59D6F2" w14:textId="77777777" w:rsidR="005F1F67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473A65BB" w14:textId="77777777" w:rsidR="005F1F67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0B8E3AB8" w14:textId="77777777" w:rsidR="005F1F67" w:rsidRPr="00C03BDA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009" w:type="dxa"/>
            <w:vAlign w:val="center"/>
            <w:hideMark/>
          </w:tcPr>
          <w:p w14:paraId="6A6F6E1F" w14:textId="77777777" w:rsidR="00C03BDA" w:rsidRPr="00C03BDA" w:rsidRDefault="00C03BDA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C03BDA" w:rsidRPr="00C03BDA" w14:paraId="5149DE90" w14:textId="77777777" w:rsidTr="00432C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DCD70" w14:textId="77777777" w:rsidR="00C03BDA" w:rsidRPr="00C03BDA" w:rsidRDefault="00C03BDA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  <w:r w:rsidRPr="00C03BDA">
              <w:rPr>
                <w:rFonts w:eastAsia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0330304F" w14:textId="77777777" w:rsidR="00C03BDA" w:rsidRDefault="00C03BDA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6BECEB9A" w14:textId="77777777" w:rsidR="005F1F67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4D251080" w14:textId="77777777" w:rsidR="005F1F67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  <w:p w14:paraId="4AAF3035" w14:textId="77777777" w:rsidR="005F1F67" w:rsidRPr="00C03BDA" w:rsidRDefault="005F1F67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009" w:type="dxa"/>
            <w:vAlign w:val="center"/>
            <w:hideMark/>
          </w:tcPr>
          <w:p w14:paraId="3DD93819" w14:textId="77777777" w:rsidR="00C03BDA" w:rsidRPr="00C03BDA" w:rsidRDefault="00C03BDA" w:rsidP="00C03BDA">
            <w:pPr>
              <w:spacing w:after="0" w:line="240" w:lineRule="auto"/>
              <w:rPr>
                <w:rFonts w:eastAsia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9EC1F18" w14:textId="77777777" w:rsidR="00C03BDA" w:rsidRPr="00C03BDA" w:rsidRDefault="00C03BDA" w:rsidP="00C03BD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C03BDA">
        <w:rPr>
          <w:rFonts w:eastAsia="Times New Roman" w:cs="Times New Roman"/>
          <w:b/>
          <w:bCs/>
          <w:kern w:val="0"/>
          <w:lang w:eastAsia="pl-PL"/>
          <w14:ligatures w14:val="none"/>
        </w:rPr>
        <w:t>5. Dodatkowe uwagi:</w:t>
      </w:r>
      <w:r w:rsidRPr="00C03BDA">
        <w:rPr>
          <w:rFonts w:eastAsia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</w:t>
      </w:r>
      <w:r w:rsidRPr="00C03BDA">
        <w:rPr>
          <w:rFonts w:eastAsia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</w:t>
      </w:r>
    </w:p>
    <w:p w14:paraId="12719AF6" w14:textId="6AFBABCC" w:rsidR="00C03BDA" w:rsidRPr="00C03BDA" w:rsidRDefault="00C03BDA" w:rsidP="00432CB2">
      <w:pPr>
        <w:spacing w:before="100" w:beforeAutospacing="1" w:after="100" w:afterAutospacing="1" w:line="240" w:lineRule="auto"/>
        <w:ind w:left="4536"/>
        <w:rPr>
          <w:rFonts w:eastAsia="Times New Roman" w:cs="Times New Roman"/>
          <w:kern w:val="0"/>
          <w:lang w:eastAsia="pl-PL"/>
          <w14:ligatures w14:val="none"/>
        </w:rPr>
      </w:pPr>
      <w:r w:rsidRPr="00C03BDA">
        <w:rPr>
          <w:rFonts w:eastAsia="Times New Roman" w:cs="Times New Roman"/>
          <w:kern w:val="0"/>
          <w:lang w:eastAsia="pl-PL"/>
          <w14:ligatures w14:val="none"/>
        </w:rPr>
        <w:t>..............................................</w:t>
      </w:r>
      <w:r w:rsidRPr="00C03BDA">
        <w:rPr>
          <w:rFonts w:eastAsia="Times New Roman" w:cs="Times New Roman"/>
          <w:kern w:val="0"/>
          <w:lang w:eastAsia="pl-PL"/>
          <w14:ligatures w14:val="none"/>
        </w:rPr>
        <w:br/>
      </w:r>
      <w:r w:rsidRPr="00C03BDA">
        <w:rPr>
          <w:rFonts w:eastAsia="Times New Roman" w:cs="Times New Roman"/>
          <w:b/>
          <w:bCs/>
          <w:kern w:val="0"/>
          <w:lang w:eastAsia="pl-PL"/>
          <w14:ligatures w14:val="none"/>
        </w:rPr>
        <w:t>data i podpis osoby upoważnionej</w:t>
      </w:r>
    </w:p>
    <w:p w14:paraId="28E8FD70" w14:textId="77777777" w:rsidR="00FD5D63" w:rsidRPr="00C03BDA" w:rsidRDefault="00FD5D63"/>
    <w:sectPr w:rsidR="00FD5D63" w:rsidRPr="00C03BD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B915A" w14:textId="77777777" w:rsidR="006A57D2" w:rsidRDefault="006A57D2" w:rsidP="006A57D2">
      <w:pPr>
        <w:spacing w:after="0" w:line="240" w:lineRule="auto"/>
      </w:pPr>
      <w:r>
        <w:separator/>
      </w:r>
    </w:p>
  </w:endnote>
  <w:endnote w:type="continuationSeparator" w:id="0">
    <w:p w14:paraId="3ECF0EBB" w14:textId="77777777" w:rsidR="006A57D2" w:rsidRDefault="006A57D2" w:rsidP="006A5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87564" w14:textId="77777777" w:rsidR="006A57D2" w:rsidRDefault="006A57D2" w:rsidP="006A57D2">
      <w:pPr>
        <w:spacing w:after="0" w:line="240" w:lineRule="auto"/>
      </w:pPr>
      <w:r>
        <w:separator/>
      </w:r>
    </w:p>
  </w:footnote>
  <w:footnote w:type="continuationSeparator" w:id="0">
    <w:p w14:paraId="093FD1D7" w14:textId="77777777" w:rsidR="006A57D2" w:rsidRDefault="006A57D2" w:rsidP="006A5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5093" w14:textId="7B23E305" w:rsidR="006A57D2" w:rsidRDefault="006A57D2" w:rsidP="006A57D2">
    <w:pPr>
      <w:pStyle w:val="Nagwek"/>
      <w:jc w:val="right"/>
    </w:pPr>
    <w:r w:rsidRPr="00893574">
      <w:t xml:space="preserve">Załącznik nr </w:t>
    </w:r>
    <w:r>
      <w:t>2</w:t>
    </w:r>
    <w:r w:rsidRPr="00893574">
      <w:t xml:space="preserve"> do zarządzenia nr 126/2026 </w:t>
    </w:r>
  </w:p>
  <w:p w14:paraId="5486F07E" w14:textId="77777777" w:rsidR="006A57D2" w:rsidRDefault="006A57D2" w:rsidP="006A57D2">
    <w:pPr>
      <w:pStyle w:val="Nagwek"/>
      <w:jc w:val="right"/>
    </w:pPr>
    <w:r>
      <w:t xml:space="preserve">Burmistrza Miasta i Gminy Miłomłyn </w:t>
    </w:r>
  </w:p>
  <w:p w14:paraId="57C4EA7D" w14:textId="77777777" w:rsidR="006A57D2" w:rsidRPr="00893574" w:rsidRDefault="006A57D2" w:rsidP="006A57D2">
    <w:pPr>
      <w:pStyle w:val="Nagwek"/>
      <w:jc w:val="right"/>
    </w:pPr>
    <w:r w:rsidRPr="00893574">
      <w:t>z dnia 3 września 2026 r.</w:t>
    </w:r>
  </w:p>
  <w:p w14:paraId="01730A55" w14:textId="77777777" w:rsidR="006A57D2" w:rsidRDefault="006A57D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97"/>
    <w:rsid w:val="000A5DC4"/>
    <w:rsid w:val="001105BC"/>
    <w:rsid w:val="002172E5"/>
    <w:rsid w:val="00224E75"/>
    <w:rsid w:val="002D1039"/>
    <w:rsid w:val="002F7BB3"/>
    <w:rsid w:val="00432CB2"/>
    <w:rsid w:val="004870EA"/>
    <w:rsid w:val="004949EA"/>
    <w:rsid w:val="004F3B97"/>
    <w:rsid w:val="005E4638"/>
    <w:rsid w:val="005F1F67"/>
    <w:rsid w:val="006812C8"/>
    <w:rsid w:val="006A57D2"/>
    <w:rsid w:val="009C05F4"/>
    <w:rsid w:val="00AB08B0"/>
    <w:rsid w:val="00C03BDA"/>
    <w:rsid w:val="00D105C1"/>
    <w:rsid w:val="00FD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D7983"/>
  <w15:chartTrackingRefBased/>
  <w15:docId w15:val="{ABCA30FA-1C7D-4E6D-80B1-21455F47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3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3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3B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3B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3B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3B9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3B9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3B9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3B9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3B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3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3B9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3B9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3B9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3B9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3B9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3B9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3B97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3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3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3B9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3B9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3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3B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3B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3B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3B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3B9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3B9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qFormat/>
    <w:rsid w:val="006A5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A57D2"/>
  </w:style>
  <w:style w:type="paragraph" w:styleId="Stopka">
    <w:name w:val="footer"/>
    <w:basedOn w:val="Normalny"/>
    <w:link w:val="StopkaZnak"/>
    <w:uiPriority w:val="99"/>
    <w:unhideWhenUsed/>
    <w:rsid w:val="006A5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5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1025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Szabelska</dc:creator>
  <cp:keywords/>
  <dc:description/>
  <cp:lastModifiedBy>Joanna Szabelska</cp:lastModifiedBy>
  <cp:revision>6</cp:revision>
  <dcterms:created xsi:type="dcterms:W3CDTF">2026-08-31T10:35:00Z</dcterms:created>
  <dcterms:modified xsi:type="dcterms:W3CDTF">2026-09-03T07:59:00Z</dcterms:modified>
</cp:coreProperties>
</file>